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17" w:rsidRPr="00320852" w:rsidRDefault="00023517" w:rsidP="0002351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852">
        <w:rPr>
          <w:rFonts w:ascii="Times New Roman" w:hAnsi="Times New Roman" w:cs="Times New Roman"/>
          <w:sz w:val="28"/>
          <w:szCs w:val="28"/>
        </w:rPr>
        <w:t>Проект</w:t>
      </w:r>
    </w:p>
    <w:p w:rsidR="00023517" w:rsidRDefault="00023517" w:rsidP="00023517">
      <w:pPr>
        <w:pStyle w:val="1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023517" w:rsidRDefault="00023517" w:rsidP="00023517">
      <w:pPr>
        <w:pStyle w:val="1"/>
        <w:spacing w:line="276" w:lineRule="auto"/>
        <w:ind w:firstLine="567"/>
        <w:jc w:val="center"/>
        <w:rPr>
          <w:rFonts w:eastAsiaTheme="minorHAnsi"/>
          <w:b/>
          <w:bCs/>
          <w:color w:val="auto"/>
          <w:sz w:val="28"/>
          <w:szCs w:val="28"/>
        </w:rPr>
      </w:pPr>
      <w:r w:rsidRPr="000234CC">
        <w:rPr>
          <w:rFonts w:eastAsiaTheme="minorHAnsi"/>
          <w:b/>
          <w:bCs/>
          <w:color w:val="auto"/>
          <w:sz w:val="28"/>
          <w:szCs w:val="28"/>
        </w:rPr>
        <w:t>О внесении изменений в постановление Правительства</w:t>
      </w:r>
    </w:p>
    <w:p w:rsidR="00023517" w:rsidRDefault="00023517" w:rsidP="00023517">
      <w:pPr>
        <w:pStyle w:val="1"/>
        <w:spacing w:line="276" w:lineRule="auto"/>
        <w:ind w:firstLine="567"/>
        <w:jc w:val="center"/>
        <w:rPr>
          <w:rFonts w:eastAsiaTheme="minorHAnsi"/>
          <w:b/>
          <w:bCs/>
          <w:color w:val="auto"/>
          <w:sz w:val="28"/>
          <w:szCs w:val="28"/>
        </w:rPr>
      </w:pPr>
      <w:r w:rsidRPr="000234CC">
        <w:rPr>
          <w:rFonts w:eastAsiaTheme="minorHAnsi"/>
          <w:b/>
          <w:bCs/>
          <w:color w:val="auto"/>
          <w:sz w:val="28"/>
          <w:szCs w:val="28"/>
        </w:rPr>
        <w:t>Республики Дагестан от 22</w:t>
      </w:r>
      <w:r>
        <w:rPr>
          <w:rFonts w:eastAsiaTheme="minorHAnsi"/>
          <w:b/>
          <w:bCs/>
          <w:color w:val="auto"/>
          <w:sz w:val="28"/>
          <w:szCs w:val="28"/>
        </w:rPr>
        <w:t xml:space="preserve"> мая 2019 г. № 112 </w:t>
      </w:r>
    </w:p>
    <w:p w:rsidR="00023517" w:rsidRDefault="00023517" w:rsidP="00023517">
      <w:pPr>
        <w:pStyle w:val="1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023517" w:rsidRDefault="00023517" w:rsidP="00023517">
      <w:pPr>
        <w:pStyle w:val="1"/>
        <w:spacing w:line="276" w:lineRule="auto"/>
        <w:ind w:firstLine="709"/>
        <w:jc w:val="both"/>
        <w:rPr>
          <w:rFonts w:eastAsiaTheme="minorHAnsi"/>
          <w:b/>
          <w:color w:val="auto"/>
          <w:sz w:val="28"/>
          <w:szCs w:val="28"/>
        </w:rPr>
      </w:pPr>
      <w:r w:rsidRPr="00B04D04">
        <w:rPr>
          <w:rFonts w:eastAsiaTheme="minorHAnsi"/>
          <w:color w:val="auto"/>
          <w:sz w:val="28"/>
          <w:szCs w:val="28"/>
        </w:rPr>
        <w:t xml:space="preserve">Правительство Республики Дагестан </w:t>
      </w:r>
      <w:r w:rsidRPr="00182E19">
        <w:rPr>
          <w:rFonts w:eastAsiaTheme="minorHAnsi"/>
          <w:b/>
          <w:color w:val="auto"/>
          <w:sz w:val="28"/>
          <w:szCs w:val="28"/>
        </w:rPr>
        <w:t>п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о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с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т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а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н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о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в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л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я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е</w:t>
      </w:r>
      <w:r>
        <w:rPr>
          <w:rFonts w:eastAsiaTheme="minorHAnsi"/>
          <w:b/>
          <w:color w:val="auto"/>
          <w:sz w:val="28"/>
          <w:szCs w:val="28"/>
        </w:rPr>
        <w:t xml:space="preserve"> </w:t>
      </w:r>
      <w:r w:rsidRPr="00182E19">
        <w:rPr>
          <w:rFonts w:eastAsiaTheme="minorHAnsi"/>
          <w:b/>
          <w:color w:val="auto"/>
          <w:sz w:val="28"/>
          <w:szCs w:val="28"/>
        </w:rPr>
        <w:t>т:</w:t>
      </w:r>
    </w:p>
    <w:p w:rsidR="00023517" w:rsidRDefault="00023517" w:rsidP="00023517">
      <w:pPr>
        <w:pStyle w:val="1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1. Утвердить прилагаемые изменения, которые вносятся</w:t>
      </w:r>
      <w:r w:rsidRPr="004B42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4B427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B4272">
        <w:rPr>
          <w:bCs/>
          <w:sz w:val="28"/>
          <w:szCs w:val="28"/>
        </w:rPr>
        <w:t xml:space="preserve">постановление </w:t>
      </w:r>
      <w:r w:rsidRPr="004B4272">
        <w:rPr>
          <w:sz w:val="28"/>
          <w:szCs w:val="28"/>
        </w:rPr>
        <w:t>Правительства Республики Дагестан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</w:rPr>
        <w:t>от 22 мая</w:t>
      </w:r>
      <w:r w:rsidRPr="00B04D04">
        <w:rPr>
          <w:rFonts w:eastAsiaTheme="minorHAnsi"/>
          <w:color w:val="auto"/>
          <w:sz w:val="28"/>
          <w:szCs w:val="28"/>
        </w:rPr>
        <w:t xml:space="preserve"> 2019 г. № 112 «Об утверждении Порядка предоставления субсидий на оказание содействия в обеспечении жильем отдельных категорий граждан» </w:t>
      </w:r>
      <w:r>
        <w:rPr>
          <w:rFonts w:eastAsiaTheme="minorHAnsi"/>
          <w:color w:val="auto"/>
          <w:sz w:val="28"/>
          <w:szCs w:val="28"/>
        </w:rPr>
        <w:t>(</w:t>
      </w:r>
      <w:r w:rsidRPr="0026435A">
        <w:rPr>
          <w:rFonts w:eastAsiaTheme="minorHAnsi"/>
          <w:color w:val="auto"/>
          <w:sz w:val="28"/>
          <w:szCs w:val="28"/>
        </w:rPr>
        <w:t>интернет-портал правовой информации Республики Дагестан (www.pravo.e-dag.ru), 2019, 23 мая,</w:t>
      </w:r>
      <w:r>
        <w:rPr>
          <w:rFonts w:eastAsiaTheme="minorHAnsi"/>
          <w:color w:val="auto"/>
          <w:sz w:val="28"/>
          <w:szCs w:val="28"/>
        </w:rPr>
        <w:t xml:space="preserve">                          </w:t>
      </w:r>
      <w:r w:rsidRPr="0026435A">
        <w:rPr>
          <w:rFonts w:eastAsiaTheme="minorHAnsi"/>
          <w:color w:val="auto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05002004220; 8 июля,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05002004402; 13 сентября,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05002004591; </w:t>
      </w:r>
      <w:r>
        <w:rPr>
          <w:rFonts w:eastAsiaTheme="minorHAnsi"/>
          <w:color w:val="auto"/>
          <w:sz w:val="28"/>
          <w:szCs w:val="28"/>
        </w:rPr>
        <w:t>О</w:t>
      </w:r>
      <w:r w:rsidRPr="0026435A">
        <w:rPr>
          <w:rFonts w:eastAsiaTheme="minorHAnsi"/>
          <w:color w:val="auto"/>
          <w:sz w:val="28"/>
          <w:szCs w:val="28"/>
        </w:rPr>
        <w:t xml:space="preserve">фициальный интернет-портал правовой информации (www.pravo.gov.ru), 2019, </w:t>
      </w:r>
      <w:r>
        <w:rPr>
          <w:rFonts w:eastAsiaTheme="minorHAnsi"/>
          <w:color w:val="auto"/>
          <w:sz w:val="28"/>
          <w:szCs w:val="28"/>
        </w:rPr>
        <w:t xml:space="preserve">  </w:t>
      </w:r>
      <w:r w:rsidRPr="0026435A">
        <w:rPr>
          <w:rFonts w:eastAsiaTheme="minorHAnsi"/>
          <w:color w:val="auto"/>
          <w:sz w:val="28"/>
          <w:szCs w:val="28"/>
        </w:rPr>
        <w:t xml:space="preserve">13 ноября,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0500201911130005; интернет-портал правовой информации Республики Дагестан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26435A">
        <w:rPr>
          <w:rFonts w:eastAsiaTheme="minorHAnsi"/>
          <w:color w:val="auto"/>
          <w:sz w:val="28"/>
          <w:szCs w:val="28"/>
        </w:rPr>
        <w:t>(</w:t>
      </w:r>
      <w:hyperlink r:id="rId4" w:history="1">
        <w:r w:rsidRPr="0099510D">
          <w:rPr>
            <w:rStyle w:val="a4"/>
            <w:rFonts w:eastAsiaTheme="minorHAnsi"/>
            <w:sz w:val="28"/>
            <w:szCs w:val="28"/>
          </w:rPr>
          <w:t>www.pravo.e-dag.ru</w:t>
        </w:r>
      </w:hyperlink>
      <w:r w:rsidRPr="0026435A">
        <w:rPr>
          <w:rFonts w:eastAsiaTheme="minorHAnsi"/>
          <w:color w:val="auto"/>
          <w:sz w:val="28"/>
          <w:szCs w:val="28"/>
        </w:rPr>
        <w:t>),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26435A">
        <w:rPr>
          <w:rFonts w:eastAsiaTheme="minorHAnsi"/>
          <w:color w:val="auto"/>
          <w:sz w:val="28"/>
          <w:szCs w:val="28"/>
        </w:rPr>
        <w:t>2019,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26435A">
        <w:rPr>
          <w:rFonts w:eastAsiaTheme="minorHAnsi"/>
          <w:color w:val="auto"/>
          <w:sz w:val="28"/>
          <w:szCs w:val="28"/>
        </w:rPr>
        <w:t>12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26435A">
        <w:rPr>
          <w:rFonts w:eastAsiaTheme="minorHAnsi"/>
          <w:color w:val="auto"/>
          <w:sz w:val="28"/>
          <w:szCs w:val="28"/>
        </w:rPr>
        <w:t>декабря,</w:t>
      </w:r>
      <w:r>
        <w:rPr>
          <w:rFonts w:eastAsiaTheme="minorHAnsi"/>
          <w:color w:val="auto"/>
          <w:sz w:val="28"/>
          <w:szCs w:val="28"/>
        </w:rPr>
        <w:t xml:space="preserve"> №</w:t>
      </w:r>
      <w:r w:rsidRPr="0026435A">
        <w:rPr>
          <w:rFonts w:eastAsiaTheme="minorHAnsi"/>
          <w:color w:val="auto"/>
          <w:sz w:val="28"/>
          <w:szCs w:val="28"/>
        </w:rPr>
        <w:t xml:space="preserve"> 05002004983; 2020, 16 апреля,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05002005496;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26435A">
        <w:rPr>
          <w:rFonts w:eastAsiaTheme="minorHAnsi"/>
          <w:color w:val="auto"/>
          <w:sz w:val="28"/>
          <w:szCs w:val="28"/>
        </w:rPr>
        <w:t>3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26435A">
        <w:rPr>
          <w:rFonts w:eastAsiaTheme="minorHAnsi"/>
          <w:color w:val="auto"/>
          <w:sz w:val="28"/>
          <w:szCs w:val="28"/>
        </w:rPr>
        <w:t>июля,</w:t>
      </w:r>
      <w:r>
        <w:rPr>
          <w:rFonts w:eastAsiaTheme="minorHAnsi"/>
          <w:color w:val="auto"/>
          <w:sz w:val="28"/>
          <w:szCs w:val="28"/>
        </w:rPr>
        <w:t xml:space="preserve"> №</w:t>
      </w:r>
      <w:r w:rsidRPr="0026435A">
        <w:rPr>
          <w:rFonts w:eastAsiaTheme="minorHAnsi"/>
          <w:color w:val="auto"/>
          <w:sz w:val="28"/>
          <w:szCs w:val="28"/>
        </w:rPr>
        <w:t>05002005701;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26435A">
        <w:rPr>
          <w:rFonts w:eastAsiaTheme="minorHAnsi"/>
          <w:color w:val="auto"/>
          <w:sz w:val="28"/>
          <w:szCs w:val="28"/>
        </w:rPr>
        <w:t xml:space="preserve">4 сентября,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05002005917; 2021, 14 апреля,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05002007020; 2022, 8 декабря, </w:t>
      </w:r>
      <w:r>
        <w:rPr>
          <w:rFonts w:eastAsiaTheme="minorHAnsi"/>
          <w:color w:val="auto"/>
          <w:sz w:val="28"/>
          <w:szCs w:val="28"/>
        </w:rPr>
        <w:t>№</w:t>
      </w:r>
      <w:r w:rsidRPr="0026435A">
        <w:rPr>
          <w:rFonts w:eastAsiaTheme="minorHAnsi"/>
          <w:color w:val="auto"/>
          <w:sz w:val="28"/>
          <w:szCs w:val="28"/>
        </w:rPr>
        <w:t xml:space="preserve"> 05002010233</w:t>
      </w:r>
      <w:r>
        <w:rPr>
          <w:rFonts w:eastAsiaTheme="minorHAnsi"/>
          <w:color w:val="auto"/>
          <w:sz w:val="28"/>
          <w:szCs w:val="28"/>
        </w:rPr>
        <w:t xml:space="preserve">; </w:t>
      </w:r>
      <w:r w:rsidRPr="00B04D04">
        <w:rPr>
          <w:color w:val="auto"/>
          <w:sz w:val="28"/>
          <w:szCs w:val="28"/>
        </w:rPr>
        <w:t>2023, 18 апреля,</w:t>
      </w:r>
      <w:r>
        <w:rPr>
          <w:color w:val="auto"/>
          <w:sz w:val="28"/>
          <w:szCs w:val="28"/>
        </w:rPr>
        <w:t xml:space="preserve"> № 05002011071</w:t>
      </w:r>
      <w:r w:rsidR="000A58E1">
        <w:rPr>
          <w:color w:val="auto"/>
          <w:sz w:val="28"/>
          <w:szCs w:val="28"/>
        </w:rPr>
        <w:t>; 2025, 27 июня, № 05002016083</w:t>
      </w:r>
      <w:r>
        <w:rPr>
          <w:color w:val="auto"/>
          <w:sz w:val="28"/>
          <w:szCs w:val="28"/>
        </w:rPr>
        <w:t>).</w:t>
      </w:r>
    </w:p>
    <w:p w:rsidR="00023517" w:rsidRDefault="00023517" w:rsidP="000235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через десять дней после официального опубликования.</w:t>
      </w:r>
    </w:p>
    <w:p w:rsidR="00023517" w:rsidRDefault="00023517" w:rsidP="00023517">
      <w:pPr>
        <w:pStyle w:val="1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023517" w:rsidRDefault="00023517" w:rsidP="00023517">
      <w:pPr>
        <w:pStyle w:val="1"/>
        <w:spacing w:line="276" w:lineRule="auto"/>
        <w:ind w:firstLine="567"/>
        <w:jc w:val="both"/>
        <w:rPr>
          <w:rFonts w:eastAsiaTheme="minorHAnsi"/>
          <w:b/>
          <w:color w:val="auto"/>
          <w:sz w:val="28"/>
          <w:szCs w:val="28"/>
        </w:rPr>
      </w:pPr>
    </w:p>
    <w:p w:rsidR="00023517" w:rsidRDefault="00023517" w:rsidP="00023517">
      <w:pPr>
        <w:pStyle w:val="1"/>
        <w:spacing w:line="276" w:lineRule="auto"/>
        <w:ind w:firstLine="567"/>
        <w:jc w:val="both"/>
        <w:rPr>
          <w:rFonts w:eastAsiaTheme="minorHAnsi"/>
          <w:b/>
          <w:color w:val="auto"/>
          <w:sz w:val="28"/>
          <w:szCs w:val="28"/>
        </w:rPr>
      </w:pPr>
    </w:p>
    <w:p w:rsidR="00023517" w:rsidRPr="00B237CA" w:rsidRDefault="00023517" w:rsidP="0002351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7CA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023517" w:rsidRDefault="00023517" w:rsidP="0002351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37CA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37CA">
        <w:rPr>
          <w:rFonts w:ascii="Times New Roman" w:hAnsi="Times New Roman" w:cs="Times New Roman"/>
          <w:b/>
          <w:sz w:val="28"/>
          <w:szCs w:val="28"/>
        </w:rPr>
        <w:t xml:space="preserve">        А. Абдулмуслимов</w:t>
      </w:r>
    </w:p>
    <w:p w:rsidR="00CF5A63" w:rsidRDefault="00CF5A63">
      <w:pPr>
        <w:pStyle w:val="ConsPlusNormal"/>
        <w:jc w:val="both"/>
      </w:pPr>
    </w:p>
    <w:p w:rsidR="00CF5A63" w:rsidRDefault="00CF5A63">
      <w:pPr>
        <w:pStyle w:val="ConsPlusNormal"/>
        <w:jc w:val="both"/>
      </w:pPr>
    </w:p>
    <w:p w:rsidR="00CF5A63" w:rsidRDefault="00CF5A63">
      <w:pPr>
        <w:pStyle w:val="ConsPlusNormal"/>
        <w:jc w:val="both"/>
      </w:pPr>
    </w:p>
    <w:p w:rsidR="00CF5A63" w:rsidRDefault="00CF5A63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50C57" w:rsidRDefault="00050C57" w:rsidP="00050C57">
      <w:pPr>
        <w:tabs>
          <w:tab w:val="left" w:pos="0"/>
          <w:tab w:val="left" w:pos="9637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[SIGNERSTAMP1]</w:t>
      </w:r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50C57" w:rsidRDefault="00050C57">
      <w:pPr>
        <w:pStyle w:val="ConsPlusNormal"/>
        <w:jc w:val="both"/>
      </w:pPr>
      <w:bookmarkStart w:id="0" w:name="_GoBack"/>
      <w:bookmarkEnd w:id="0"/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023517" w:rsidRDefault="00023517">
      <w:pPr>
        <w:pStyle w:val="ConsPlusNormal"/>
        <w:jc w:val="both"/>
      </w:pPr>
    </w:p>
    <w:p w:rsidR="00CF5A63" w:rsidRPr="00DE69AC" w:rsidRDefault="00CF5A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69A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F5A63" w:rsidRPr="00DE69AC" w:rsidRDefault="00CF5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69A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F5A63" w:rsidRPr="00DE69AC" w:rsidRDefault="00CF5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69A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5A63" w:rsidRPr="00DE69AC" w:rsidRDefault="00CF5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69AC">
        <w:rPr>
          <w:rFonts w:ascii="Times New Roman" w:hAnsi="Times New Roman" w:cs="Times New Roman"/>
          <w:sz w:val="28"/>
          <w:szCs w:val="28"/>
        </w:rPr>
        <w:t xml:space="preserve">от </w:t>
      </w:r>
      <w:r w:rsidR="00DE69AC">
        <w:rPr>
          <w:rFonts w:ascii="Times New Roman" w:hAnsi="Times New Roman" w:cs="Times New Roman"/>
          <w:sz w:val="28"/>
          <w:szCs w:val="28"/>
        </w:rPr>
        <w:t>«__»</w:t>
      </w:r>
      <w:r w:rsidRPr="00DE69AC">
        <w:rPr>
          <w:rFonts w:ascii="Times New Roman" w:hAnsi="Times New Roman" w:cs="Times New Roman"/>
          <w:sz w:val="28"/>
          <w:szCs w:val="28"/>
        </w:rPr>
        <w:t xml:space="preserve"> </w:t>
      </w:r>
      <w:r w:rsidR="00DE69AC">
        <w:rPr>
          <w:rFonts w:ascii="Times New Roman" w:hAnsi="Times New Roman" w:cs="Times New Roman"/>
          <w:sz w:val="28"/>
          <w:szCs w:val="28"/>
        </w:rPr>
        <w:t>«_______»</w:t>
      </w:r>
      <w:r w:rsidRPr="00DE69AC">
        <w:rPr>
          <w:rFonts w:ascii="Times New Roman" w:hAnsi="Times New Roman" w:cs="Times New Roman"/>
          <w:sz w:val="28"/>
          <w:szCs w:val="28"/>
        </w:rPr>
        <w:t xml:space="preserve"> 2025 г. </w:t>
      </w:r>
      <w:r w:rsidR="00DE69AC">
        <w:rPr>
          <w:rFonts w:ascii="Times New Roman" w:hAnsi="Times New Roman" w:cs="Times New Roman"/>
          <w:sz w:val="28"/>
          <w:szCs w:val="28"/>
        </w:rPr>
        <w:t>№</w:t>
      </w:r>
      <w:r w:rsidRPr="00DE69AC">
        <w:rPr>
          <w:rFonts w:ascii="Times New Roman" w:hAnsi="Times New Roman" w:cs="Times New Roman"/>
          <w:sz w:val="28"/>
          <w:szCs w:val="28"/>
        </w:rPr>
        <w:t xml:space="preserve"> </w:t>
      </w:r>
      <w:r w:rsidR="00DE69AC">
        <w:rPr>
          <w:rFonts w:ascii="Times New Roman" w:hAnsi="Times New Roman" w:cs="Times New Roman"/>
          <w:sz w:val="28"/>
          <w:szCs w:val="28"/>
        </w:rPr>
        <w:t>___</w:t>
      </w:r>
    </w:p>
    <w:p w:rsidR="00CF5A63" w:rsidRDefault="00CF5A63">
      <w:pPr>
        <w:pStyle w:val="ConsPlusNormal"/>
        <w:jc w:val="both"/>
      </w:pPr>
    </w:p>
    <w:p w:rsidR="00DE69AC" w:rsidRDefault="00DE6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</w:p>
    <w:p w:rsidR="00DE69AC" w:rsidRDefault="00DE6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5A63" w:rsidRPr="00A10232" w:rsidRDefault="00CF5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>ИЗМЕНЕНИЯ,</w:t>
      </w:r>
    </w:p>
    <w:p w:rsidR="00A10232" w:rsidRDefault="00A10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</w:t>
      </w:r>
    </w:p>
    <w:p w:rsidR="00A10232" w:rsidRPr="00A10232" w:rsidRDefault="00A10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 xml:space="preserve"> Республики Дагестан от 22 мая 2019 г. № 112</w:t>
      </w:r>
    </w:p>
    <w:p w:rsidR="00CF5A63" w:rsidRPr="00A10232" w:rsidRDefault="00CF5A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A63" w:rsidRDefault="00CF5A63" w:rsidP="002546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232">
        <w:rPr>
          <w:rFonts w:ascii="Times New Roman" w:hAnsi="Times New Roman" w:cs="Times New Roman"/>
          <w:sz w:val="28"/>
          <w:szCs w:val="28"/>
        </w:rPr>
        <w:t xml:space="preserve">1. В </w:t>
      </w:r>
      <w:r w:rsidR="00A10232" w:rsidRPr="00A10232">
        <w:rPr>
          <w:rFonts w:ascii="Times New Roman" w:eastAsiaTheme="minorHAnsi" w:hAnsi="Times New Roman" w:cs="Times New Roman"/>
          <w:sz w:val="28"/>
          <w:szCs w:val="28"/>
        </w:rPr>
        <w:t>Поряд</w:t>
      </w:r>
      <w:r w:rsidR="00A10232">
        <w:rPr>
          <w:rFonts w:ascii="Times New Roman" w:eastAsiaTheme="minorHAnsi" w:hAnsi="Times New Roman" w:cs="Times New Roman"/>
          <w:sz w:val="28"/>
          <w:szCs w:val="28"/>
        </w:rPr>
        <w:t>о</w:t>
      </w:r>
      <w:r w:rsidR="00A10232" w:rsidRPr="00A10232">
        <w:rPr>
          <w:rFonts w:ascii="Times New Roman" w:eastAsiaTheme="minorHAnsi" w:hAnsi="Times New Roman" w:cs="Times New Roman"/>
          <w:sz w:val="28"/>
          <w:szCs w:val="28"/>
        </w:rPr>
        <w:t>к предоставления субсидий на оказание содействия в обеспечении жильем отдельных категорий гражда</w:t>
      </w:r>
      <w:r w:rsidR="00A10232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A10232">
        <w:rPr>
          <w:rFonts w:ascii="Times New Roman" w:hAnsi="Times New Roman" w:cs="Times New Roman"/>
          <w:sz w:val="28"/>
          <w:szCs w:val="28"/>
        </w:rPr>
        <w:t>, утвержденный указанным постановлением, внести следующие изменения:</w:t>
      </w:r>
    </w:p>
    <w:p w:rsidR="0025464F" w:rsidRDefault="000A58E1" w:rsidP="0025464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9 изложить в следующей редакции:</w:t>
      </w:r>
      <w:r w:rsidR="0025464F" w:rsidRPr="00254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4F" w:rsidRDefault="0025464F" w:rsidP="0025464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9. Приобретаемое получателем субсидии жилое помещение должно быть пригодн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для постоянного проживания граждан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F5A63" w:rsidRDefault="0025464F" w:rsidP="002546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F5A63" w:rsidRPr="00A10232">
        <w:rPr>
          <w:rFonts w:ascii="Times New Roman" w:hAnsi="Times New Roman" w:cs="Times New Roman"/>
          <w:sz w:val="28"/>
          <w:szCs w:val="28"/>
        </w:rPr>
        <w:t xml:space="preserve">) </w:t>
      </w:r>
      <w:r w:rsidR="00A10232">
        <w:rPr>
          <w:rFonts w:ascii="Times New Roman" w:hAnsi="Times New Roman" w:cs="Times New Roman"/>
          <w:sz w:val="28"/>
          <w:szCs w:val="28"/>
        </w:rPr>
        <w:t xml:space="preserve">пункт 14 дополнить подпунктом «з» </w:t>
      </w:r>
      <w:r w:rsidR="00CF5A63" w:rsidRPr="00A10232">
        <w:rPr>
          <w:rFonts w:ascii="Times New Roman" w:hAnsi="Times New Roman" w:cs="Times New Roman"/>
          <w:sz w:val="28"/>
          <w:szCs w:val="28"/>
        </w:rPr>
        <w:t>следующе</w:t>
      </w:r>
      <w:r w:rsidR="00A10232">
        <w:rPr>
          <w:rFonts w:ascii="Times New Roman" w:hAnsi="Times New Roman" w:cs="Times New Roman"/>
          <w:sz w:val="28"/>
          <w:szCs w:val="28"/>
        </w:rPr>
        <w:t>го</w:t>
      </w:r>
      <w:r w:rsidR="00CF5A63" w:rsidRPr="00A10232">
        <w:rPr>
          <w:rFonts w:ascii="Times New Roman" w:hAnsi="Times New Roman" w:cs="Times New Roman"/>
          <w:sz w:val="28"/>
          <w:szCs w:val="28"/>
        </w:rPr>
        <w:t xml:space="preserve"> </w:t>
      </w:r>
      <w:r w:rsidR="00A10232">
        <w:rPr>
          <w:rFonts w:ascii="Times New Roman" w:hAnsi="Times New Roman" w:cs="Times New Roman"/>
          <w:sz w:val="28"/>
          <w:szCs w:val="28"/>
        </w:rPr>
        <w:t>содержания</w:t>
      </w:r>
      <w:r w:rsidR="00CF5A63" w:rsidRPr="00A10232">
        <w:rPr>
          <w:rFonts w:ascii="Times New Roman" w:hAnsi="Times New Roman" w:cs="Times New Roman"/>
          <w:sz w:val="28"/>
          <w:szCs w:val="28"/>
        </w:rPr>
        <w:t>:</w:t>
      </w:r>
    </w:p>
    <w:p w:rsidR="00A10232" w:rsidRPr="00B4692A" w:rsidRDefault="00A10232" w:rsidP="0025464F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E69AC"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Pr="00B4692A">
        <w:rPr>
          <w:rFonts w:ascii="Times New Roman" w:hAnsi="Times New Roman" w:cs="Times New Roman"/>
          <w:bCs/>
          <w:sz w:val="28"/>
          <w:szCs w:val="28"/>
        </w:rPr>
        <w:t>утвержденно</w:t>
      </w:r>
      <w:r w:rsidR="00DE69AC">
        <w:rPr>
          <w:rFonts w:ascii="Times New Roman" w:hAnsi="Times New Roman" w:cs="Times New Roman"/>
          <w:bCs/>
          <w:sz w:val="28"/>
          <w:szCs w:val="28"/>
        </w:rPr>
        <w:t>е</w:t>
      </w:r>
      <w:r w:rsidRPr="00B4692A">
        <w:rPr>
          <w:rFonts w:ascii="Times New Roman" w:hAnsi="Times New Roman" w:cs="Times New Roman"/>
          <w:bCs/>
          <w:sz w:val="28"/>
          <w:szCs w:val="28"/>
        </w:rPr>
        <w:t xml:space="preserve"> судом мирово</w:t>
      </w:r>
      <w:r w:rsidR="001058FD">
        <w:rPr>
          <w:rFonts w:ascii="Times New Roman" w:hAnsi="Times New Roman" w:cs="Times New Roman"/>
          <w:bCs/>
          <w:sz w:val="28"/>
          <w:szCs w:val="28"/>
        </w:rPr>
        <w:t>е</w:t>
      </w:r>
      <w:r w:rsidRPr="00B4692A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1058F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B4692A">
        <w:rPr>
          <w:rFonts w:ascii="Times New Roman" w:hAnsi="Times New Roman" w:cs="Times New Roman"/>
          <w:bCs/>
          <w:sz w:val="28"/>
          <w:szCs w:val="28"/>
        </w:rPr>
        <w:t>о согласии на получение субсидии при наличии в отношении заявителя решения суда о предоставлении ему жилого помещения из жилищного фонда Республики Дагестан по договору социального найма</w:t>
      </w:r>
      <w:r w:rsidR="0025464F">
        <w:rPr>
          <w:rFonts w:ascii="Times New Roman" w:hAnsi="Times New Roman" w:cs="Times New Roman"/>
          <w:bCs/>
          <w:sz w:val="28"/>
          <w:szCs w:val="28"/>
        </w:rPr>
        <w:t>.</w:t>
      </w:r>
      <w:r w:rsidR="00DB4C4A">
        <w:rPr>
          <w:rFonts w:ascii="Times New Roman" w:hAnsi="Times New Roman" w:cs="Times New Roman"/>
          <w:bCs/>
          <w:sz w:val="28"/>
          <w:szCs w:val="28"/>
        </w:rPr>
        <w:t>»</w:t>
      </w:r>
      <w:r w:rsidR="0025464F">
        <w:rPr>
          <w:rFonts w:ascii="Times New Roman" w:hAnsi="Times New Roman" w:cs="Times New Roman"/>
          <w:bCs/>
          <w:sz w:val="28"/>
          <w:szCs w:val="28"/>
        </w:rPr>
        <w:t>;</w:t>
      </w:r>
    </w:p>
    <w:p w:rsidR="00A10232" w:rsidRPr="00A10232" w:rsidRDefault="00DE69AC" w:rsidP="002546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058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1058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«г» пункта 23 </w:t>
      </w:r>
      <w:r w:rsidR="001058FD">
        <w:rPr>
          <w:rFonts w:ascii="Times New Roman" w:hAnsi="Times New Roman" w:cs="Times New Roman"/>
          <w:sz w:val="28"/>
          <w:szCs w:val="28"/>
        </w:rPr>
        <w:t>слова «наличие утвержденного судом мирового соглашения о согласии», заменить словами «отсутствие утвержденного судом мирового соглашения о согласии</w:t>
      </w:r>
      <w:r w:rsidR="0025464F">
        <w:rPr>
          <w:rFonts w:ascii="Times New Roman" w:hAnsi="Times New Roman" w:cs="Times New Roman"/>
          <w:sz w:val="28"/>
          <w:szCs w:val="28"/>
        </w:rPr>
        <w:t>.</w:t>
      </w:r>
      <w:r w:rsidR="001058FD">
        <w:rPr>
          <w:rFonts w:ascii="Times New Roman" w:hAnsi="Times New Roman" w:cs="Times New Roman"/>
          <w:sz w:val="28"/>
          <w:szCs w:val="28"/>
        </w:rPr>
        <w:t>».</w:t>
      </w:r>
    </w:p>
    <w:p w:rsidR="00CF5A63" w:rsidRPr="00A10232" w:rsidRDefault="00CF5A63" w:rsidP="002546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A63" w:rsidRPr="00A10232" w:rsidRDefault="00CF5A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57" w:rsidRDefault="00050C57" w:rsidP="00050C57">
      <w:pPr>
        <w:tabs>
          <w:tab w:val="left" w:pos="0"/>
          <w:tab w:val="left" w:pos="9637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[SIGNERSTAMP1]</w:t>
      </w:r>
    </w:p>
    <w:p w:rsidR="00296B4B" w:rsidRDefault="00296B4B">
      <w:pPr>
        <w:rPr>
          <w:rFonts w:ascii="Times New Roman" w:hAnsi="Times New Roman" w:cs="Times New Roman"/>
          <w:sz w:val="28"/>
          <w:szCs w:val="28"/>
        </w:rPr>
      </w:pPr>
    </w:p>
    <w:p w:rsidR="000A58E1" w:rsidRPr="00A10232" w:rsidRDefault="000A58E1">
      <w:pPr>
        <w:rPr>
          <w:rFonts w:ascii="Times New Roman" w:hAnsi="Times New Roman" w:cs="Times New Roman"/>
          <w:sz w:val="28"/>
          <w:szCs w:val="28"/>
        </w:rPr>
      </w:pPr>
    </w:p>
    <w:sectPr w:rsidR="000A58E1" w:rsidRPr="00A10232" w:rsidSect="00CF5A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63"/>
    <w:rsid w:val="00023517"/>
    <w:rsid w:val="00050C57"/>
    <w:rsid w:val="000A58E1"/>
    <w:rsid w:val="001058FD"/>
    <w:rsid w:val="0025464F"/>
    <w:rsid w:val="00296B4B"/>
    <w:rsid w:val="006506D6"/>
    <w:rsid w:val="00A10232"/>
    <w:rsid w:val="00CD54CB"/>
    <w:rsid w:val="00CD7854"/>
    <w:rsid w:val="00CF5A63"/>
    <w:rsid w:val="00DB4C4A"/>
    <w:rsid w:val="00D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6B2F"/>
  <w15:chartTrackingRefBased/>
  <w15:docId w15:val="{7DD30D90-DB00-406C-A0FB-936193B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A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5A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5A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023517"/>
    <w:rPr>
      <w:rFonts w:ascii="Times New Roman" w:eastAsia="Times New Roman" w:hAnsi="Times New Roman" w:cs="Times New Roman"/>
      <w:color w:val="252525"/>
      <w:sz w:val="26"/>
      <w:szCs w:val="26"/>
    </w:rPr>
  </w:style>
  <w:style w:type="paragraph" w:customStyle="1" w:styleId="1">
    <w:name w:val="Основной текст1"/>
    <w:basedOn w:val="a"/>
    <w:link w:val="a3"/>
    <w:rsid w:val="00023517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  <w:color w:val="252525"/>
      <w:sz w:val="26"/>
      <w:szCs w:val="26"/>
    </w:rPr>
  </w:style>
  <w:style w:type="character" w:styleId="a4">
    <w:name w:val="Hyperlink"/>
    <w:basedOn w:val="a0"/>
    <w:uiPriority w:val="99"/>
    <w:unhideWhenUsed/>
    <w:rsid w:val="000235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 Казиев</dc:creator>
  <cp:keywords/>
  <dc:description/>
  <cp:lastModifiedBy>Завир Казиев</cp:lastModifiedBy>
  <cp:revision>7</cp:revision>
  <cp:lastPrinted>2025-06-25T08:42:00Z</cp:lastPrinted>
  <dcterms:created xsi:type="dcterms:W3CDTF">2025-06-25T06:10:00Z</dcterms:created>
  <dcterms:modified xsi:type="dcterms:W3CDTF">2025-07-22T06:53:00Z</dcterms:modified>
</cp:coreProperties>
</file>